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CB" w:rsidRDefault="0091172B" w:rsidP="00991E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ОБРАЗОВАНИЯ ОЛЕНИНСКОГО МУНИЦИПАЛЬНОГО</w:t>
      </w:r>
      <w:r w:rsidR="00991ECB">
        <w:rPr>
          <w:b/>
          <w:sz w:val="24"/>
          <w:szCs w:val="24"/>
        </w:rPr>
        <w:t xml:space="preserve"> ОКРУГА</w:t>
      </w:r>
    </w:p>
    <w:p w:rsidR="00991ECB" w:rsidRDefault="00991ECB" w:rsidP="00991ECB">
      <w:pPr>
        <w:jc w:val="center"/>
        <w:rPr>
          <w:b/>
          <w:sz w:val="24"/>
          <w:szCs w:val="24"/>
        </w:rPr>
      </w:pPr>
    </w:p>
    <w:p w:rsidR="00991ECB" w:rsidRDefault="00991ECB" w:rsidP="00991ECB">
      <w:pPr>
        <w:jc w:val="center"/>
        <w:rPr>
          <w:b/>
          <w:sz w:val="24"/>
          <w:szCs w:val="24"/>
        </w:rPr>
      </w:pPr>
    </w:p>
    <w:p w:rsidR="00991ECB" w:rsidRDefault="00991ECB" w:rsidP="00991E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ПРИКАЗ</w:t>
      </w:r>
    </w:p>
    <w:p w:rsidR="00991ECB" w:rsidRDefault="00991ECB" w:rsidP="00991ECB">
      <w:pPr>
        <w:rPr>
          <w:b/>
          <w:sz w:val="24"/>
          <w:szCs w:val="24"/>
        </w:rPr>
      </w:pPr>
    </w:p>
    <w:p w:rsidR="00991ECB" w:rsidRDefault="00991ECB" w:rsidP="00991EC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от   28.09.2021 г.</w:t>
      </w:r>
      <w:r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№ </w:t>
      </w:r>
      <w:r w:rsidR="003107EE">
        <w:rPr>
          <w:b/>
          <w:sz w:val="24"/>
          <w:szCs w:val="24"/>
          <w:u w:val="single"/>
        </w:rPr>
        <w:t>83</w:t>
      </w:r>
    </w:p>
    <w:p w:rsidR="00991ECB" w:rsidRDefault="00991ECB" w:rsidP="00991ECB">
      <w:pPr>
        <w:rPr>
          <w:rFonts w:asciiTheme="minorHAnsi" w:hAnsiTheme="minorHAnsi" w:cstheme="minorBidi"/>
          <w:sz w:val="22"/>
          <w:szCs w:val="22"/>
        </w:rPr>
      </w:pPr>
    </w:p>
    <w:p w:rsidR="00991ECB" w:rsidRDefault="00991ECB" w:rsidP="00991ECB">
      <w:pPr>
        <w:rPr>
          <w:rFonts w:asciiTheme="minorHAnsi" w:hAnsiTheme="minorHAnsi" w:cstheme="minorBidi"/>
          <w:sz w:val="22"/>
          <w:szCs w:val="22"/>
        </w:rPr>
      </w:pPr>
    </w:p>
    <w:p w:rsidR="00991ECB" w:rsidRDefault="00991ECB" w:rsidP="00991ECB">
      <w:pPr>
        <w:rPr>
          <w:rFonts w:asciiTheme="minorHAnsi" w:hAnsiTheme="minorHAnsi" w:cstheme="minorBidi"/>
          <w:sz w:val="22"/>
          <w:szCs w:val="22"/>
        </w:rPr>
      </w:pPr>
    </w:p>
    <w:p w:rsidR="008917E6" w:rsidRDefault="008917E6" w:rsidP="00991ECB">
      <w:pPr>
        <w:pStyle w:val="a4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О </w:t>
      </w:r>
      <w:r w:rsidR="0091172B">
        <w:rPr>
          <w:b/>
          <w:sz w:val="24"/>
          <w:szCs w:val="24"/>
        </w:rPr>
        <w:t>создании рабочей группы по разработке</w:t>
      </w:r>
    </w:p>
    <w:p w:rsidR="00991ECB" w:rsidRDefault="0091172B" w:rsidP="00991EC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утверждению</w:t>
      </w:r>
      <w:r w:rsidR="00991ECB">
        <w:rPr>
          <w:b/>
          <w:sz w:val="24"/>
          <w:szCs w:val="24"/>
        </w:rPr>
        <w:t xml:space="preserve"> Плана мероприятий, </w:t>
      </w:r>
    </w:p>
    <w:p w:rsidR="00991ECB" w:rsidRDefault="0091172B" w:rsidP="00991EC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направленных</w:t>
      </w:r>
      <w:r w:rsidR="00991ECB">
        <w:rPr>
          <w:b/>
          <w:sz w:val="24"/>
          <w:szCs w:val="24"/>
        </w:rPr>
        <w:t xml:space="preserve"> на формирование и</w:t>
      </w:r>
    </w:p>
    <w:p w:rsidR="00991ECB" w:rsidRDefault="00991ECB" w:rsidP="00991EC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оценку функциональной грамотности</w:t>
      </w:r>
    </w:p>
    <w:p w:rsidR="00991ECB" w:rsidRDefault="00991ECB" w:rsidP="00991EC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обучающихся общеобразовательных</w:t>
      </w:r>
    </w:p>
    <w:p w:rsidR="00991ECB" w:rsidRDefault="00991ECB" w:rsidP="00991EC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организаций, расположенных на</w:t>
      </w:r>
    </w:p>
    <w:p w:rsidR="00991ECB" w:rsidRDefault="00991ECB" w:rsidP="00991EC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терри</w:t>
      </w:r>
      <w:r w:rsidR="008917E6">
        <w:rPr>
          <w:b/>
          <w:sz w:val="24"/>
          <w:szCs w:val="24"/>
        </w:rPr>
        <w:t xml:space="preserve">тории Оленинского муниципального </w:t>
      </w:r>
    </w:p>
    <w:p w:rsidR="008917E6" w:rsidRDefault="008917E6" w:rsidP="00991EC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округа</w:t>
      </w:r>
    </w:p>
    <w:bookmarkEnd w:id="0"/>
    <w:p w:rsidR="00991ECB" w:rsidRDefault="00991ECB" w:rsidP="00991ECB">
      <w:pPr>
        <w:pStyle w:val="a4"/>
        <w:rPr>
          <w:b/>
          <w:sz w:val="24"/>
          <w:szCs w:val="24"/>
        </w:rPr>
      </w:pPr>
    </w:p>
    <w:p w:rsidR="00991ECB" w:rsidRDefault="00991ECB" w:rsidP="00991ECB">
      <w:pPr>
        <w:pStyle w:val="a4"/>
        <w:rPr>
          <w:b/>
          <w:sz w:val="24"/>
          <w:szCs w:val="24"/>
        </w:rPr>
      </w:pPr>
    </w:p>
    <w:p w:rsidR="00991ECB" w:rsidRDefault="00991ECB" w:rsidP="00991ECB">
      <w:pPr>
        <w:pStyle w:val="a4"/>
        <w:rPr>
          <w:sz w:val="24"/>
          <w:szCs w:val="24"/>
        </w:rPr>
      </w:pPr>
      <w:r>
        <w:rPr>
          <w:sz w:val="24"/>
          <w:szCs w:val="24"/>
        </w:rPr>
        <w:t>В рамках реализации национального проекта «Образование» и в соответствии с письмами Министерства просвещения Российской Федерации от 14.09.2021 г № 03-1510 «Об организации работы по повышению функциональной грамотности» и от 15.09.2021 г « Об организации работы по повышению качества образования в субъектах Российской Федерации»</w:t>
      </w:r>
    </w:p>
    <w:p w:rsidR="00991ECB" w:rsidRPr="008917E6" w:rsidRDefault="008917E6" w:rsidP="00991ECB">
      <w:pPr>
        <w:pStyle w:val="a4"/>
        <w:rPr>
          <w:b/>
          <w:sz w:val="24"/>
          <w:szCs w:val="24"/>
        </w:rPr>
      </w:pPr>
      <w:r w:rsidRPr="008917E6">
        <w:rPr>
          <w:b/>
          <w:sz w:val="24"/>
          <w:szCs w:val="24"/>
        </w:rPr>
        <w:t>П</w:t>
      </w:r>
      <w:r w:rsidR="00991ECB" w:rsidRPr="008917E6">
        <w:rPr>
          <w:b/>
          <w:sz w:val="24"/>
          <w:szCs w:val="24"/>
        </w:rPr>
        <w:t>риказываю:</w:t>
      </w:r>
    </w:p>
    <w:p w:rsidR="008917E6" w:rsidRDefault="008917E6" w:rsidP="00991ECB">
      <w:pPr>
        <w:pStyle w:val="a4"/>
        <w:rPr>
          <w:sz w:val="24"/>
          <w:szCs w:val="24"/>
        </w:rPr>
      </w:pPr>
    </w:p>
    <w:p w:rsidR="008917E6" w:rsidRDefault="008917E6" w:rsidP="008917E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в Управлении образования рабочую группу по разработке и утверждению </w:t>
      </w:r>
      <w:r w:rsidRPr="008653A2">
        <w:rPr>
          <w:sz w:val="24"/>
          <w:szCs w:val="24"/>
        </w:rPr>
        <w:t>Плана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Оленинского муниципального округа</w:t>
      </w:r>
      <w:r>
        <w:rPr>
          <w:sz w:val="24"/>
          <w:szCs w:val="24"/>
        </w:rPr>
        <w:t xml:space="preserve"> в следующем составе:</w:t>
      </w:r>
    </w:p>
    <w:p w:rsidR="008917E6" w:rsidRDefault="008917E6" w:rsidP="008917E6">
      <w:pPr>
        <w:pStyle w:val="a4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Соболева А.А. – начальник Управления образования Оленинского МО;</w:t>
      </w:r>
    </w:p>
    <w:p w:rsidR="008917E6" w:rsidRDefault="008917E6" w:rsidP="008917E6">
      <w:pPr>
        <w:pStyle w:val="a4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Федорова Т.А. – заведующая методическим кабинетом Управления образования;</w:t>
      </w:r>
    </w:p>
    <w:p w:rsidR="008917E6" w:rsidRDefault="008917E6" w:rsidP="008917E6">
      <w:pPr>
        <w:pStyle w:val="a4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Михалева А.В. – главный специалист Управления образования.</w:t>
      </w:r>
    </w:p>
    <w:p w:rsidR="008917E6" w:rsidRDefault="008917E6" w:rsidP="008917E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Рабочей группе Управления образования разработать План</w:t>
      </w:r>
      <w:r w:rsidRPr="008653A2">
        <w:rPr>
          <w:sz w:val="24"/>
          <w:szCs w:val="24"/>
        </w:rPr>
        <w:t xml:space="preserve">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Оленинского муниципального округа</w:t>
      </w:r>
      <w:r>
        <w:rPr>
          <w:sz w:val="24"/>
          <w:szCs w:val="24"/>
        </w:rPr>
        <w:t>, в срок до 30.09.2021 г.</w:t>
      </w:r>
    </w:p>
    <w:p w:rsidR="008917E6" w:rsidRDefault="008917E6" w:rsidP="008917E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ОО:</w:t>
      </w:r>
    </w:p>
    <w:p w:rsidR="008917E6" w:rsidRDefault="008917E6" w:rsidP="008917E6">
      <w:pPr>
        <w:pStyle w:val="a4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 создать и утвердить приказом на уровне ОО рабочие группы по разработке и утверждению Плана мероприятий, направленных на формирование и оценку функциональной грамотности обучающихся в образовательном учреждении;</w:t>
      </w:r>
    </w:p>
    <w:p w:rsidR="008917E6" w:rsidRDefault="008917E6" w:rsidP="008917E6">
      <w:pPr>
        <w:pStyle w:val="a4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и утвердить приказом по ОО План мероприятий, направленный на формирование и оценку функциональной грамотности обучающихся в образовательном учреждении, в срок до 01.10.2021г.</w:t>
      </w:r>
    </w:p>
    <w:p w:rsidR="008917E6" w:rsidRDefault="008917E6" w:rsidP="008917E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    Контроль за исполнением приказа возложить на заведующую методическим       кабинетом Управления образования Федорову Т.А.</w:t>
      </w:r>
    </w:p>
    <w:p w:rsidR="008917E6" w:rsidRDefault="008917E6" w:rsidP="008917E6">
      <w:pPr>
        <w:pStyle w:val="a4"/>
        <w:jc w:val="both"/>
        <w:rPr>
          <w:sz w:val="24"/>
          <w:szCs w:val="24"/>
        </w:rPr>
      </w:pPr>
    </w:p>
    <w:p w:rsidR="008917E6" w:rsidRDefault="008917E6" w:rsidP="008917E6">
      <w:pPr>
        <w:pStyle w:val="a4"/>
        <w:jc w:val="both"/>
        <w:rPr>
          <w:sz w:val="24"/>
          <w:szCs w:val="24"/>
        </w:rPr>
      </w:pPr>
    </w:p>
    <w:p w:rsidR="008917E6" w:rsidRDefault="008917E6" w:rsidP="008917E6">
      <w:pPr>
        <w:pStyle w:val="a4"/>
        <w:jc w:val="both"/>
        <w:rPr>
          <w:sz w:val="24"/>
          <w:szCs w:val="24"/>
        </w:rPr>
      </w:pPr>
    </w:p>
    <w:p w:rsidR="008917E6" w:rsidRDefault="008917E6" w:rsidP="008917E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образования                                    </w:t>
      </w:r>
      <w:proofErr w:type="spellStart"/>
      <w:r>
        <w:rPr>
          <w:sz w:val="24"/>
          <w:szCs w:val="24"/>
        </w:rPr>
        <w:t>А.А.Соболева</w:t>
      </w:r>
      <w:proofErr w:type="spellEnd"/>
    </w:p>
    <w:p w:rsidR="00742AB9" w:rsidRDefault="003107EE"/>
    <w:sectPr w:rsidR="0074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077"/>
    <w:multiLevelType w:val="hybridMultilevel"/>
    <w:tmpl w:val="683E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13"/>
    <w:rsid w:val="003107EE"/>
    <w:rsid w:val="00311E13"/>
    <w:rsid w:val="008917E6"/>
    <w:rsid w:val="009044C4"/>
    <w:rsid w:val="0091172B"/>
    <w:rsid w:val="00991ECB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1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991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1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991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gtlfujub4</dc:creator>
  <cp:keywords/>
  <dc:description/>
  <cp:lastModifiedBy>Анна Соболева</cp:lastModifiedBy>
  <cp:revision>7</cp:revision>
  <dcterms:created xsi:type="dcterms:W3CDTF">2021-09-30T10:06:00Z</dcterms:created>
  <dcterms:modified xsi:type="dcterms:W3CDTF">2022-03-30T13:18:00Z</dcterms:modified>
</cp:coreProperties>
</file>