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64" w:rsidRDefault="00631264" w:rsidP="0063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C53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53153" w:rsidRPr="0032183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и </w:t>
      </w:r>
      <w:r w:rsidR="00C53153">
        <w:rPr>
          <w:rFonts w:ascii="Times New Roman" w:hAnsi="Times New Roman" w:cs="Times New Roman"/>
          <w:b/>
          <w:bCs/>
          <w:sz w:val="28"/>
          <w:szCs w:val="28"/>
        </w:rPr>
        <w:t xml:space="preserve">процедуре </w:t>
      </w:r>
      <w:r w:rsidR="00C53153" w:rsidRPr="00321833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C5315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53153" w:rsidRPr="00321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1264" w:rsidRDefault="00C53153" w:rsidP="0063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83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</w:t>
      </w:r>
      <w:r w:rsidR="0063126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</w:t>
      </w:r>
      <w:r w:rsidRPr="00321833">
        <w:rPr>
          <w:rFonts w:ascii="Times New Roman" w:hAnsi="Times New Roman" w:cs="Times New Roman"/>
          <w:b/>
          <w:bCs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21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264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</w:p>
    <w:p w:rsidR="00631264" w:rsidRDefault="00C53153" w:rsidP="0063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833">
        <w:rPr>
          <w:rFonts w:ascii="Times New Roman" w:hAnsi="Times New Roman" w:cs="Times New Roman"/>
          <w:b/>
          <w:bCs/>
          <w:sz w:val="28"/>
          <w:szCs w:val="28"/>
        </w:rPr>
        <w:t>по английскому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языку </w:t>
      </w:r>
    </w:p>
    <w:p w:rsidR="00C53153" w:rsidRDefault="00C53153" w:rsidP="0063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2022 учебном году </w:t>
      </w:r>
    </w:p>
    <w:p w:rsidR="00631264" w:rsidRDefault="00631264" w:rsidP="0063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53" w:rsidRDefault="00C53153" w:rsidP="00BB53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32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2183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1833">
        <w:rPr>
          <w:rFonts w:ascii="Times New Roman" w:hAnsi="Times New Roman" w:cs="Times New Roman"/>
          <w:sz w:val="28"/>
          <w:szCs w:val="28"/>
        </w:rPr>
        <w:t xml:space="preserve"> проведению    муниципального этапа Всероссийск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21833">
        <w:rPr>
          <w:rFonts w:ascii="Times New Roman" w:hAnsi="Times New Roman" w:cs="Times New Roman"/>
          <w:sz w:val="28"/>
          <w:szCs w:val="28"/>
        </w:rPr>
        <w:t xml:space="preserve"> олимпиад школьников по 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языку 2021–2022</w:t>
      </w:r>
      <w:r w:rsidRPr="00321833">
        <w:rPr>
          <w:rFonts w:ascii="Times New Roman" w:hAnsi="Times New Roman" w:cs="Times New Roman"/>
          <w:sz w:val="28"/>
          <w:szCs w:val="28"/>
        </w:rPr>
        <w:t xml:space="preserve"> учебного года разработаны в соответствии с </w:t>
      </w:r>
      <w:r w:rsidRPr="00BB53F2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</w:t>
      </w:r>
      <w:r w:rsidR="00E96D13">
        <w:rPr>
          <w:rFonts w:ascii="Times New Roman" w:hAnsi="Times New Roman" w:cs="Times New Roman"/>
          <w:sz w:val="28"/>
          <w:szCs w:val="28"/>
        </w:rPr>
        <w:t>ё</w:t>
      </w:r>
      <w:r w:rsidRPr="00BB53F2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B53F2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E96D13">
        <w:rPr>
          <w:rFonts w:ascii="Times New Roman" w:hAnsi="Times New Roman" w:cs="Times New Roman"/>
          <w:sz w:val="28"/>
          <w:szCs w:val="28"/>
        </w:rPr>
        <w:t>просвещения</w:t>
      </w:r>
      <w:r w:rsidRPr="00BB53F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E96D13">
        <w:rPr>
          <w:rFonts w:ascii="Times New Roman" w:hAnsi="Times New Roman" w:cs="Times New Roman"/>
          <w:sz w:val="28"/>
          <w:szCs w:val="28"/>
        </w:rPr>
        <w:t>27</w:t>
      </w:r>
      <w:r w:rsidRPr="00BB53F2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E96D13">
        <w:rPr>
          <w:rFonts w:ascii="Times New Roman" w:hAnsi="Times New Roman" w:cs="Times New Roman"/>
          <w:sz w:val="28"/>
          <w:szCs w:val="28"/>
        </w:rPr>
        <w:t>20</w:t>
      </w:r>
      <w:r w:rsidRPr="00BB53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6D13">
        <w:rPr>
          <w:rFonts w:ascii="Times New Roman" w:hAnsi="Times New Roman" w:cs="Times New Roman"/>
          <w:sz w:val="28"/>
          <w:szCs w:val="28"/>
        </w:rPr>
        <w:t>678 «Об утверждении Порядка проведения всероссийской олимпиады школьников»</w:t>
      </w:r>
      <w:r w:rsidR="00BB3D93">
        <w:rPr>
          <w:rFonts w:ascii="Times New Roman" w:hAnsi="Times New Roman" w:cs="Times New Roman"/>
          <w:sz w:val="28"/>
          <w:szCs w:val="28"/>
        </w:rPr>
        <w:t>.</w:t>
      </w: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10">
        <w:rPr>
          <w:rFonts w:ascii="Times New Roman" w:hAnsi="Times New Roman" w:cs="Times New Roman"/>
          <w:b/>
          <w:bCs/>
          <w:sz w:val="28"/>
          <w:szCs w:val="28"/>
        </w:rPr>
        <w:t>Обращаем внимание</w:t>
      </w:r>
      <w:r>
        <w:rPr>
          <w:rFonts w:ascii="Times New Roman" w:hAnsi="Times New Roman" w:cs="Times New Roman"/>
          <w:sz w:val="28"/>
          <w:szCs w:val="28"/>
        </w:rPr>
        <w:t xml:space="preserve">, что олимпиада </w:t>
      </w:r>
      <w:r w:rsidRPr="00321833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1833">
        <w:rPr>
          <w:rFonts w:ascii="Times New Roman" w:hAnsi="Times New Roman" w:cs="Times New Roman"/>
          <w:sz w:val="28"/>
          <w:szCs w:val="28"/>
        </w:rPr>
        <w:t>тся с регистрации участников с присвоением им индивидуального номера участника. Этот номер является единственным опознавательным элементом участника муниципального этапа олимпиады</w:t>
      </w:r>
      <w:r w:rsidRPr="0045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сохраняется за ним в течение всех конкурсов. Регистратор передаёт данные регистрации </w:t>
      </w:r>
      <w:r w:rsidRPr="00321833">
        <w:rPr>
          <w:rFonts w:ascii="Times New Roman" w:hAnsi="Times New Roman" w:cs="Times New Roman"/>
          <w:sz w:val="28"/>
          <w:szCs w:val="28"/>
        </w:rPr>
        <w:t>ответственному сотруднику оргкомитета, осуществляющему</w:t>
      </w:r>
      <w:r>
        <w:rPr>
          <w:rFonts w:ascii="Times New Roman" w:hAnsi="Times New Roman" w:cs="Times New Roman"/>
          <w:sz w:val="28"/>
          <w:szCs w:val="28"/>
        </w:rPr>
        <w:t xml:space="preserve"> хранение этой информации до подведения итогов всех конкурсов. </w:t>
      </w:r>
    </w:p>
    <w:p w:rsidR="00C53153" w:rsidRPr="0032183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Pr="0032183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33">
        <w:rPr>
          <w:rFonts w:ascii="Times New Roman" w:hAnsi="Times New Roman" w:cs="Times New Roman"/>
          <w:sz w:val="28"/>
          <w:szCs w:val="28"/>
        </w:rPr>
        <w:t xml:space="preserve">общий инструктаж участников о правилах работы и заполнения листа ответов.  </w:t>
      </w: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833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321833">
        <w:rPr>
          <w:rFonts w:ascii="Times New Roman" w:hAnsi="Times New Roman" w:cs="Times New Roman"/>
          <w:sz w:val="28"/>
          <w:szCs w:val="28"/>
        </w:rPr>
        <w:t xml:space="preserve">должен предшествовать инструктаж членов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21833">
        <w:rPr>
          <w:rFonts w:ascii="Times New Roman" w:hAnsi="Times New Roman" w:cs="Times New Roman"/>
          <w:sz w:val="28"/>
          <w:szCs w:val="28"/>
        </w:rPr>
        <w:t xml:space="preserve">юри и дежурных в аудиториях, на котором председатель </w:t>
      </w:r>
      <w:r>
        <w:rPr>
          <w:rFonts w:ascii="Times New Roman" w:hAnsi="Times New Roman" w:cs="Times New Roman"/>
          <w:sz w:val="28"/>
          <w:szCs w:val="28"/>
        </w:rPr>
        <w:t>жюри (для членов ж</w:t>
      </w:r>
      <w:r w:rsidRPr="00321833">
        <w:rPr>
          <w:rFonts w:ascii="Times New Roman" w:hAnsi="Times New Roman" w:cs="Times New Roman"/>
          <w:sz w:val="28"/>
          <w:szCs w:val="28"/>
        </w:rPr>
        <w:t xml:space="preserve">юри) и представитель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21833">
        <w:rPr>
          <w:rFonts w:ascii="Times New Roman" w:hAnsi="Times New Roman" w:cs="Times New Roman"/>
          <w:sz w:val="28"/>
          <w:szCs w:val="28"/>
        </w:rPr>
        <w:t>юри (для дежурных) знаком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1833">
        <w:rPr>
          <w:rFonts w:ascii="Times New Roman" w:hAnsi="Times New Roman" w:cs="Times New Roman"/>
          <w:sz w:val="28"/>
          <w:szCs w:val="28"/>
        </w:rPr>
        <w:t>т их с порядком проведения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1833">
        <w:rPr>
          <w:rFonts w:ascii="Times New Roman" w:hAnsi="Times New Roman" w:cs="Times New Roman"/>
          <w:sz w:val="28"/>
          <w:szCs w:val="28"/>
        </w:rPr>
        <w:t xml:space="preserve"> и порядком оформления работ участниками, временем и формой подачи вопросов</w:t>
      </w:r>
      <w:r>
        <w:rPr>
          <w:rFonts w:ascii="Times New Roman" w:hAnsi="Times New Roman" w:cs="Times New Roman"/>
          <w:sz w:val="28"/>
          <w:szCs w:val="28"/>
        </w:rPr>
        <w:t>. Члены ж</w:t>
      </w:r>
      <w:r w:rsidRPr="00321833">
        <w:rPr>
          <w:rFonts w:ascii="Times New Roman" w:hAnsi="Times New Roman" w:cs="Times New Roman"/>
          <w:sz w:val="28"/>
          <w:szCs w:val="28"/>
        </w:rPr>
        <w:t xml:space="preserve">юри в аудиториях инструктируют участников о правилах проведения каждого конкурса до его начала. </w:t>
      </w:r>
    </w:p>
    <w:p w:rsidR="005F3EE2" w:rsidRDefault="005F3EE2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53" w:rsidRPr="005F3EE2" w:rsidRDefault="005F3EE2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EE2">
        <w:rPr>
          <w:rFonts w:ascii="Times New Roman" w:hAnsi="Times New Roman" w:cs="Times New Roman"/>
          <w:b/>
          <w:sz w:val="28"/>
          <w:szCs w:val="28"/>
        </w:rPr>
        <w:t>Длительность олимпиады составляет:</w:t>
      </w:r>
    </w:p>
    <w:p w:rsidR="005F3EE2" w:rsidRDefault="005F3EE2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классы: 90 минут</w:t>
      </w:r>
      <w:r w:rsidR="00494D96">
        <w:rPr>
          <w:rFonts w:ascii="Times New Roman" w:hAnsi="Times New Roman" w:cs="Times New Roman"/>
          <w:sz w:val="28"/>
          <w:szCs w:val="28"/>
        </w:rPr>
        <w:t xml:space="preserve"> (1 час 30 минут)</w:t>
      </w:r>
    </w:p>
    <w:p w:rsidR="005F3EE2" w:rsidRDefault="005F3EE2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11 классы: 120 минут</w:t>
      </w:r>
      <w:r w:rsidR="00494D96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5F3EE2" w:rsidRPr="005F3EE2" w:rsidRDefault="005F3EE2" w:rsidP="005F3E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EE2">
        <w:rPr>
          <w:rFonts w:ascii="Times New Roman" w:hAnsi="Times New Roman" w:cs="Times New Roman"/>
          <w:bCs/>
          <w:sz w:val="28"/>
          <w:szCs w:val="28"/>
        </w:rPr>
        <w:t xml:space="preserve">Время выполнения </w:t>
      </w:r>
      <w:r w:rsidR="00AB5EAB">
        <w:rPr>
          <w:rFonts w:ascii="Times New Roman" w:hAnsi="Times New Roman" w:cs="Times New Roman"/>
          <w:bCs/>
          <w:sz w:val="28"/>
          <w:szCs w:val="28"/>
        </w:rPr>
        <w:t>отдельных конкурсов дано в спецификации заданий.</w:t>
      </w:r>
    </w:p>
    <w:p w:rsidR="005F3EE2" w:rsidRDefault="005F3EE2" w:rsidP="005F3E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53" w:rsidRPr="00450799" w:rsidRDefault="00C53153" w:rsidP="00BB3D9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799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проведения муниципального этапа Всероссийской олимпиады </w:t>
      </w:r>
      <w:r w:rsidR="00631264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  <w:r w:rsidRPr="00450799">
        <w:rPr>
          <w:rFonts w:ascii="Times New Roman" w:hAnsi="Times New Roman" w:cs="Times New Roman"/>
          <w:b/>
          <w:bCs/>
          <w:sz w:val="28"/>
          <w:szCs w:val="28"/>
        </w:rPr>
        <w:t>по английскому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языку</w:t>
      </w:r>
    </w:p>
    <w:p w:rsidR="00631264" w:rsidRDefault="00631264" w:rsidP="00631264">
      <w:pPr>
        <w:spacing w:after="0" w:line="240" w:lineRule="auto"/>
        <w:ind w:left="-567" w:firstLine="567"/>
        <w:jc w:val="both"/>
        <w:rPr>
          <w:rStyle w:val="fontstyle01"/>
          <w:sz w:val="28"/>
          <w:szCs w:val="28"/>
        </w:rPr>
      </w:pPr>
    </w:p>
    <w:p w:rsidR="00631264" w:rsidRDefault="00631264" w:rsidP="00631264">
      <w:pPr>
        <w:spacing w:after="0" w:line="240" w:lineRule="auto"/>
        <w:ind w:left="-567" w:firstLine="567"/>
        <w:jc w:val="both"/>
        <w:rPr>
          <w:rStyle w:val="fontstyle01"/>
          <w:sz w:val="28"/>
          <w:szCs w:val="28"/>
        </w:rPr>
      </w:pPr>
      <w:r w:rsidRPr="00631264">
        <w:rPr>
          <w:rStyle w:val="fontstyle01"/>
          <w:sz w:val="28"/>
          <w:szCs w:val="28"/>
        </w:rPr>
        <w:t>Во всех аудиториях, задействованных для проведения письменного тура,</w:t>
      </w:r>
      <w:r w:rsidRPr="00631264">
        <w:rPr>
          <w:rFonts w:ascii="TimesNewRomanPSMT" w:hAnsi="TimesNewRomanPSMT"/>
          <w:color w:val="000000"/>
          <w:sz w:val="28"/>
          <w:szCs w:val="28"/>
        </w:rPr>
        <w:t xml:space="preserve"> должны</w:t>
      </w:r>
      <w:r w:rsidRPr="00631264">
        <w:rPr>
          <w:rStyle w:val="fontstyle01"/>
          <w:sz w:val="28"/>
          <w:szCs w:val="28"/>
        </w:rPr>
        <w:t xml:space="preserve"> быть часы, поскольку выполнение заданий требует </w:t>
      </w:r>
      <w:proofErr w:type="gramStart"/>
      <w:r w:rsidRPr="00631264">
        <w:rPr>
          <w:rStyle w:val="fontstyle01"/>
          <w:sz w:val="28"/>
          <w:szCs w:val="28"/>
        </w:rPr>
        <w:t>контроля за</w:t>
      </w:r>
      <w:proofErr w:type="gramEnd"/>
      <w:r w:rsidRPr="00631264">
        <w:rPr>
          <w:rStyle w:val="fontstyle01"/>
          <w:sz w:val="28"/>
          <w:szCs w:val="28"/>
        </w:rPr>
        <w:t xml:space="preserve"> временем.</w:t>
      </w:r>
    </w:p>
    <w:p w:rsidR="00631264" w:rsidRDefault="00631264" w:rsidP="00631264">
      <w:pPr>
        <w:spacing w:after="0" w:line="240" w:lineRule="auto"/>
        <w:ind w:left="-567" w:firstLine="567"/>
        <w:jc w:val="both"/>
        <w:rPr>
          <w:rStyle w:val="fontstyle01"/>
          <w:sz w:val="28"/>
          <w:szCs w:val="28"/>
        </w:rPr>
      </w:pPr>
      <w:r w:rsidRPr="00631264">
        <w:rPr>
          <w:rStyle w:val="fontstyle01"/>
          <w:sz w:val="28"/>
          <w:szCs w:val="28"/>
        </w:rPr>
        <w:t>В каждой аудитории должен быть компьютер</w:t>
      </w:r>
      <w:r>
        <w:rPr>
          <w:rStyle w:val="fontstyle01"/>
          <w:sz w:val="28"/>
          <w:szCs w:val="28"/>
        </w:rPr>
        <w:t>/ноутбук</w:t>
      </w:r>
      <w:r w:rsidRPr="00631264">
        <w:rPr>
          <w:rStyle w:val="fontstyle01"/>
          <w:sz w:val="28"/>
          <w:szCs w:val="28"/>
        </w:rPr>
        <w:t xml:space="preserve"> и динамики (колонки)</w:t>
      </w:r>
      <w:r w:rsidRPr="00631264">
        <w:rPr>
          <w:rFonts w:ascii="TimesNewRomanPSMT" w:hAnsi="TimesNewRomanPSMT"/>
          <w:color w:val="000000"/>
          <w:sz w:val="28"/>
          <w:szCs w:val="28"/>
        </w:rPr>
        <w:br/>
      </w:r>
      <w:r w:rsidRPr="00631264">
        <w:rPr>
          <w:rStyle w:val="fontstyle01"/>
          <w:sz w:val="28"/>
          <w:szCs w:val="28"/>
        </w:rPr>
        <w:t>для прослушивания. В аудитории должна быть обеспечена хорошая акустика. Задание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 xml:space="preserve">конкурса понимания </w:t>
      </w:r>
      <w:r>
        <w:rPr>
          <w:rStyle w:val="fontstyle01"/>
          <w:sz w:val="28"/>
          <w:szCs w:val="28"/>
        </w:rPr>
        <w:t>устного текста (</w:t>
      </w:r>
      <w:proofErr w:type="spellStart"/>
      <w:r>
        <w:rPr>
          <w:rStyle w:val="fontstyle01"/>
          <w:sz w:val="28"/>
          <w:szCs w:val="28"/>
        </w:rPr>
        <w:t>Listening</w:t>
      </w:r>
      <w:proofErr w:type="spellEnd"/>
      <w:r>
        <w:rPr>
          <w:rStyle w:val="fontstyle01"/>
          <w:sz w:val="28"/>
          <w:szCs w:val="28"/>
        </w:rPr>
        <w:t>) записано</w:t>
      </w:r>
      <w:r w:rsidRPr="00631264">
        <w:rPr>
          <w:rStyle w:val="fontstyle01"/>
          <w:sz w:val="28"/>
          <w:szCs w:val="28"/>
        </w:rPr>
        <w:t xml:space="preserve"> в формате MP3 (аудиофайл).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>В каждой аудитории, где проводится конкурс, на рабочем столе компьютера</w:t>
      </w:r>
      <w:r>
        <w:rPr>
          <w:rStyle w:val="fontstyle01"/>
          <w:sz w:val="28"/>
          <w:szCs w:val="28"/>
        </w:rPr>
        <w:t>/ноутбука</w:t>
      </w:r>
      <w:r w:rsidRPr="00631264">
        <w:rPr>
          <w:rStyle w:val="fontstyle01"/>
          <w:sz w:val="28"/>
          <w:szCs w:val="28"/>
        </w:rPr>
        <w:t xml:space="preserve"> должен быть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>необходимый файл с записью задания. Звук должен транслироваться через динамики.</w:t>
      </w:r>
    </w:p>
    <w:p w:rsidR="00806A12" w:rsidRDefault="00631264" w:rsidP="00631264">
      <w:pPr>
        <w:spacing w:after="0" w:line="240" w:lineRule="auto"/>
        <w:ind w:left="-567" w:firstLine="567"/>
        <w:jc w:val="both"/>
        <w:rPr>
          <w:rStyle w:val="fontstyle01"/>
          <w:sz w:val="28"/>
          <w:szCs w:val="28"/>
        </w:rPr>
      </w:pPr>
      <w:r w:rsidRPr="00631264">
        <w:rPr>
          <w:rStyle w:val="fontstyle01"/>
          <w:sz w:val="28"/>
          <w:szCs w:val="28"/>
        </w:rPr>
        <w:t>Для проведения лексико-грамматического теста (</w:t>
      </w:r>
      <w:proofErr w:type="spellStart"/>
      <w:r w:rsidRPr="00631264">
        <w:rPr>
          <w:rStyle w:val="fontstyle01"/>
          <w:sz w:val="28"/>
          <w:szCs w:val="28"/>
        </w:rPr>
        <w:t>Use</w:t>
      </w:r>
      <w:proofErr w:type="spellEnd"/>
      <w:r w:rsidRPr="00631264">
        <w:rPr>
          <w:rStyle w:val="fontstyle01"/>
          <w:sz w:val="28"/>
          <w:szCs w:val="28"/>
        </w:rPr>
        <w:t xml:space="preserve"> </w:t>
      </w:r>
      <w:proofErr w:type="spellStart"/>
      <w:r w:rsidRPr="00631264">
        <w:rPr>
          <w:rStyle w:val="fontstyle01"/>
          <w:sz w:val="28"/>
          <w:szCs w:val="28"/>
        </w:rPr>
        <w:t>of</w:t>
      </w:r>
      <w:proofErr w:type="spellEnd"/>
      <w:r w:rsidRPr="00631264">
        <w:rPr>
          <w:rStyle w:val="fontstyle01"/>
          <w:sz w:val="28"/>
          <w:szCs w:val="28"/>
        </w:rPr>
        <w:t xml:space="preserve"> </w:t>
      </w:r>
      <w:proofErr w:type="spellStart"/>
      <w:r w:rsidRPr="00631264">
        <w:rPr>
          <w:rStyle w:val="fontstyle01"/>
          <w:sz w:val="28"/>
          <w:szCs w:val="28"/>
        </w:rPr>
        <w:t>English</w:t>
      </w:r>
      <w:proofErr w:type="spellEnd"/>
      <w:r w:rsidRPr="00631264">
        <w:rPr>
          <w:rStyle w:val="fontstyle01"/>
          <w:sz w:val="28"/>
          <w:szCs w:val="28"/>
        </w:rPr>
        <w:t>) и конкурса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>письменной речи (</w:t>
      </w:r>
      <w:proofErr w:type="spellStart"/>
      <w:r w:rsidRPr="00631264">
        <w:rPr>
          <w:rStyle w:val="fontstyle01"/>
          <w:sz w:val="28"/>
          <w:szCs w:val="28"/>
        </w:rPr>
        <w:t>Writing</w:t>
      </w:r>
      <w:proofErr w:type="spellEnd"/>
      <w:r w:rsidRPr="00631264">
        <w:rPr>
          <w:rStyle w:val="fontstyle01"/>
          <w:sz w:val="28"/>
          <w:szCs w:val="28"/>
        </w:rPr>
        <w:t xml:space="preserve">) не требуется специальных технических средств. </w:t>
      </w:r>
    </w:p>
    <w:p w:rsidR="00C53153" w:rsidRDefault="00631264" w:rsidP="00631264">
      <w:pPr>
        <w:spacing w:after="0" w:line="240" w:lineRule="auto"/>
        <w:ind w:left="-567" w:firstLine="567"/>
        <w:jc w:val="both"/>
        <w:rPr>
          <w:rStyle w:val="fontstyle01"/>
          <w:sz w:val="28"/>
          <w:szCs w:val="28"/>
        </w:rPr>
      </w:pPr>
      <w:r w:rsidRPr="00631264">
        <w:rPr>
          <w:rStyle w:val="fontstyle01"/>
          <w:sz w:val="28"/>
          <w:szCs w:val="28"/>
        </w:rPr>
        <w:lastRenderedPageBreak/>
        <w:t>Помимо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>необходимого количества комплектов заданий и листов ответов,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>в аудитории должны быть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>запасные ручки, запасные комплекты заданий и запасные листы ответов. Для конкурса</w:t>
      </w:r>
      <w:r>
        <w:rPr>
          <w:rStyle w:val="fontstyle01"/>
          <w:sz w:val="28"/>
          <w:szCs w:val="28"/>
        </w:rPr>
        <w:t xml:space="preserve"> </w:t>
      </w:r>
      <w:r w:rsidRPr="00631264">
        <w:rPr>
          <w:rStyle w:val="fontstyle01"/>
          <w:sz w:val="28"/>
          <w:szCs w:val="28"/>
        </w:rPr>
        <w:t>письменной речи необходима бумага для черновиков.</w:t>
      </w:r>
    </w:p>
    <w:p w:rsidR="00AB5EAB" w:rsidRDefault="00AB5EAB" w:rsidP="0063126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264" w:rsidRDefault="00631264" w:rsidP="0063126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справочных материалов, сре</w:t>
      </w:r>
      <w:proofErr w:type="gramStart"/>
      <w:r w:rsidRPr="0063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дств св</w:t>
      </w:r>
      <w:proofErr w:type="gramEnd"/>
      <w:r w:rsidRPr="0063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язи и электронно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3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вычислительной техники, разрешенных к использованию во время проведения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олимпиады</w:t>
      </w:r>
    </w:p>
    <w:p w:rsidR="00631264" w:rsidRDefault="00631264" w:rsidP="0063126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264" w:rsidRDefault="00631264" w:rsidP="006312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264">
        <w:rPr>
          <w:rFonts w:ascii="Times New Roman" w:hAnsi="Times New Roman" w:cs="Times New Roman"/>
          <w:color w:val="000000"/>
          <w:sz w:val="28"/>
          <w:szCs w:val="28"/>
        </w:rPr>
        <w:t>Участникам не разрешается брать в аудиторию бумагу, справочные материалы (словари, справочники, учебники и т. д.), мобильные телефоны, диктофоны, плейеры, планшеты</w:t>
      </w:r>
      <w:r w:rsidR="00CE14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1477" w:rsidRPr="00CE1477">
        <w:t xml:space="preserve"> </w:t>
      </w:r>
      <w:r w:rsidR="00CE1477" w:rsidRPr="00CE1477">
        <w:rPr>
          <w:rFonts w:ascii="TimesNewRomanPSMT" w:hAnsi="TimesNewRomanPSMT"/>
          <w:color w:val="000000"/>
          <w:sz w:val="28"/>
          <w:szCs w:val="28"/>
        </w:rPr>
        <w:t>электронные часы с возможностью подключения к Интернету</w:t>
      </w:r>
      <w:r w:rsidR="00CE147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E1477" w:rsidRPr="00CE1477">
        <w:rPr>
          <w:rFonts w:ascii="TimesNewRomanPSMT" w:hAnsi="TimesNewRomanPSMT"/>
          <w:color w:val="000000"/>
          <w:sz w:val="28"/>
          <w:szCs w:val="28"/>
        </w:rPr>
        <w:t xml:space="preserve">или использования </w:t>
      </w:r>
      <w:proofErr w:type="spellStart"/>
      <w:r w:rsidR="00CE1477" w:rsidRPr="00CE1477">
        <w:rPr>
          <w:rFonts w:ascii="TimesNewRomanPSMT" w:hAnsi="TimesNewRomanPSMT"/>
          <w:color w:val="000000"/>
          <w:sz w:val="28"/>
          <w:szCs w:val="28"/>
        </w:rPr>
        <w:t>Wi-Fi</w:t>
      </w:r>
      <w:proofErr w:type="spellEnd"/>
      <w:r w:rsidR="00CE1477" w:rsidRPr="00CE1477">
        <w:t xml:space="preserve"> 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3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любые другие технические средства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>. Все вышеперечисленные средства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>не разрешается приносить на территорию пункта проведения олимпиады. Если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>связи (</w:t>
      </w:r>
      <w:r w:rsidRPr="0063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даже в выключенном состоянии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>) будут найдены у участника олимпиады</w:t>
      </w:r>
      <w:r w:rsidR="005F3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>на территории пункта проведен</w:t>
      </w:r>
      <w:r w:rsidR="005F3EE2">
        <w:rPr>
          <w:rFonts w:ascii="Times New Roman" w:hAnsi="Times New Roman" w:cs="Times New Roman"/>
          <w:color w:val="000000"/>
          <w:sz w:val="28"/>
          <w:szCs w:val="28"/>
        </w:rPr>
        <w:t xml:space="preserve">ия олимпиады, председатель жюри 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>составляет акт</w:t>
      </w:r>
      <w:r w:rsidR="005F3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264">
        <w:rPr>
          <w:rFonts w:ascii="Times New Roman" w:hAnsi="Times New Roman" w:cs="Times New Roman"/>
          <w:color w:val="000000"/>
          <w:sz w:val="28"/>
          <w:szCs w:val="28"/>
        </w:rPr>
        <w:t>о нарушении процедуры проведения олимпиады и результаты участника аннулируются.</w:t>
      </w:r>
    </w:p>
    <w:p w:rsidR="005F3EE2" w:rsidRDefault="005F3EE2" w:rsidP="006312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EAB" w:rsidRDefault="00040EA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проведения процедуры анализа, показа и апелляции </w:t>
      </w:r>
    </w:p>
    <w:p w:rsidR="00040EAB" w:rsidRPr="00040EAB" w:rsidRDefault="00040EA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проверки заданий муниципального этапа олимпиады</w:t>
      </w:r>
    </w:p>
    <w:p w:rsidR="00040EAB" w:rsidRP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Анализ заданий и их решений проходит в сроки, установленные оргкомитетом муниципального этапа, но не </w:t>
      </w:r>
      <w:proofErr w:type="gramStart"/>
      <w:r w:rsidRPr="00040EAB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чем 7 календарных дней после окончания олимпиады.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По решению организатора анализ заданий и их решений может проводиться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централизованно или с использованием информационно-коммуникационных технологий.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Анализ заданий и их решений осуществляют члены жюри муниципального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олимпиады.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В ходе анализа заданий и их решений представители жюри подробно объясняют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каждого из заданий и дают общую оценку по итогам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заданий всех туров (конкурсов).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представители).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После проведения анализа заданий и их решений в установленное организатором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время жюри (по запросу участника олимпиады) проводит показ выполненной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олимпиадной работы.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Показ работ осуществляется в сроки, уставленные оргкомитетом, но не </w:t>
      </w:r>
      <w:proofErr w:type="gramStart"/>
      <w:r w:rsidRPr="00040EAB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чем семь календарных дней после окончания олимпиады.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Показ осуществляется после проведения </w:t>
      </w:r>
      <w:proofErr w:type="gramStart"/>
      <w:r w:rsidRPr="00040EAB">
        <w:rPr>
          <w:rFonts w:ascii="Times New Roman" w:hAnsi="Times New Roman" w:cs="Times New Roman"/>
          <w:color w:val="000000"/>
          <w:sz w:val="28"/>
          <w:szCs w:val="28"/>
        </w:rPr>
        <w:t>процедуры анализа решений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муниципального этапа олимпиады</w:t>
      </w:r>
      <w:proofErr w:type="gramEnd"/>
      <w:r w:rsidRPr="00040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153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Показ работы осуществляется лично участнику олимпиады, выполнившему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данную работу. Перед показом участник предъявляет членам жюри и оргкомитета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удостоверяющий его личность (паспорт), либо свидетельство о рождении (для участников,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не достигших 14-летнего возраста)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Каждый участник олимпиады вправе убедиться в том, что выполненная им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олимпиадная работа проверена и оценена в соответствии с установленными критериями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оценивания выполненных олимпиадных работ.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частник во время показа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вправе задать уточняющие вопросы по содержанию работы.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Присутствующим лицам, во время показа запрещено выносить работы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участников олимпиады из аудитории, выполнять её фот</w:t>
      </w:r>
      <w:proofErr w:type="gramStart"/>
      <w:r w:rsidRPr="00040EA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40EAB">
        <w:rPr>
          <w:rFonts w:ascii="Times New Roman" w:hAnsi="Times New Roman" w:cs="Times New Roman"/>
          <w:color w:val="000000"/>
          <w:sz w:val="28"/>
          <w:szCs w:val="28"/>
        </w:rPr>
        <w:t>видеофиксацию</w:t>
      </w:r>
      <w:proofErr w:type="spellEnd"/>
      <w:r w:rsidRPr="00040EA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делать на олимпиадной работе какие-либо пометки.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Во время показа олимпиадной работы участнику олимпиады присутствие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сопровождающих участника лиц (за исключением родителей, законных представителей)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допускается.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Во время показа выполненных олимпиадных работ жюри не вправе изменять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баллы, выставленные при проверке олимпиадных заданий.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подать апелляцию о несогласии с выставленными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баллами (далее – апелляция) в создаваемую организатором апелляционную комиссию. 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окончания подачи заявлений на апелляцию и время е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0EAB">
        <w:rPr>
          <w:rFonts w:ascii="Times New Roman" w:hAnsi="Times New Roman" w:cs="Times New Roman"/>
          <w:color w:val="000000"/>
          <w:sz w:val="28"/>
          <w:szCs w:val="28"/>
        </w:rPr>
        <w:t>оргмоделью</w:t>
      </w:r>
      <w:proofErr w:type="spellEnd"/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этапа, но не позднее двух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абочих дней после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процедуры анализа и показа работ участников.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По решению организатора апелляция может проводиться как в очной форме,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и с использованием информационно-коммуникационных технологий. В случае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апелляции с использованием информационно-коммуникационных технологий 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должен создать все необходимые условия для качественного и объективного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данной процедуры.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Апелляция подается лично участником олимпиады в оргкомитет на имя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председателя апелляционной комиссии в письменной форме по установленному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организатором образцу. В случаях проведения апелляции с использованием информационно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коммуникационных технологий форму подачи заявления на апелляцию 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оргкомитет.</w:t>
      </w:r>
    </w:p>
    <w:p w:rsid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При рассмотрении апелляции могут присутствовать общественные наблюдатели,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сопровождающие лица, должностные лица Министерства просвещения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</w:t>
      </w:r>
      <w:proofErr w:type="spellStart"/>
      <w:r w:rsidRPr="00040EAB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040EAB">
        <w:rPr>
          <w:rFonts w:ascii="Times New Roman" w:hAnsi="Times New Roman" w:cs="Times New Roman"/>
          <w:color w:val="000000"/>
          <w:sz w:val="28"/>
          <w:szCs w:val="28"/>
        </w:rPr>
        <w:t>, органов исполнительной власти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Федерации, осуществляющих государственное управление в сфере образования, или органа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субъекта Российской Федерации при предъявлении служебных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удостоверений или документов, подтверждающих право участия в данной процедуре.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17BE" w:rsidRDefault="00BD17BE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Вышеу</w:t>
      </w:r>
      <w:r w:rsidR="00040EAB" w:rsidRPr="00040EAB">
        <w:rPr>
          <w:rFonts w:ascii="Times New Roman" w:hAnsi="Times New Roman" w:cs="Times New Roman"/>
          <w:color w:val="000000"/>
          <w:sz w:val="28"/>
          <w:szCs w:val="28"/>
        </w:rPr>
        <w:t>казанные лица не вправе 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EAB"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рассмотрении апелляции. В случае нарушения указанного </w:t>
      </w:r>
      <w:proofErr w:type="gramStart"/>
      <w:r w:rsidR="00040EAB" w:rsidRPr="00040EAB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EAB" w:rsidRPr="00040EAB">
        <w:rPr>
          <w:rFonts w:ascii="Times New Roman" w:hAnsi="Times New Roman" w:cs="Times New Roman"/>
          <w:color w:val="000000"/>
          <w:sz w:val="28"/>
          <w:szCs w:val="28"/>
        </w:rPr>
        <w:t>перечисленные лица удаляются апелляционной комиссией из аудитории с составлением</w:t>
      </w:r>
      <w:r w:rsidR="00040EAB" w:rsidRPr="00040E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акта об их удалении, который представляется организатору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40EAB"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EAB" w:rsidRPr="00040EAB">
        <w:rPr>
          <w:rFonts w:ascii="Times New Roman" w:hAnsi="Times New Roman" w:cs="Times New Roman"/>
          <w:color w:val="000000"/>
          <w:sz w:val="28"/>
          <w:szCs w:val="28"/>
        </w:rPr>
        <w:t>олимпиады.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Рассмотрение апелляции проводится в присутствии участника олимпиады, если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он в своем заявлении не просит рассмотреть её без его участия.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проведения апелляции организатором олимпиады, в соответствии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с Порядком проведения олимпиады, создается апелляционная комиссия. Рекомендуемое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количество членов комиссии – нечетное, но не менее трех человек.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до начала рассмотрения апелляции запрашивает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у участника документ, удостоверяющий его личность (паспорт), либо свидетельство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о рождении (для участников, не достигших 14-летнего возраста).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не рассматривает апелляции по вопросам содержания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и структуры олимпиадных заданий, критериев и методики оценивания их выполнения.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Черновики при проведении апелляции не рассматриваются.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апелляционной комиссии рассматривается </w:t>
      </w:r>
      <w:r w:rsidR="00BD17BE"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тех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заданий, которые у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>казаны в заявлении на апелляцию.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Решения апелляционной комиссии принимаются простым большинством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голосов от списочного состава апелляционной комиссии.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председатель комиссии имеет право решающего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голоса.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17BE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Для рассмотрения апелляции членам апелляционной комиссии могут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предоставляться копии проверенной жюри работы участника олимпиады (в случае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выполнения задания, предусматривающего устный ответ, – аудиозаписи устных ответов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участников олимпиады), олимпиадные задания, критерии и методика их оценивания,</w:t>
      </w:r>
      <w:r w:rsidR="00B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протоколы оценки.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В случае неявки по уважительным причинам (болезни или иных обстоятельств),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подтвержд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нных документально, участника, не просившего о рассмотрении апелляции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В случае неявки на процедуру очного рассмотрения апелляции без объяснения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причин участника, не просившего о рассмотрении апелляции без его участия, рассмотрение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апелляции по существу не проводится.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Время работы апелляционной комиссии регламентируется организационно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технологической моделью 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этапа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может принять следующие решения: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отклонить апелляцию, сохранив количество баллов;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 апелляцию с понижением количества баллов;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 апелляцию с повышением количества баллов.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по итогам проведения апелляции информирует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участников олимпиады о принятом решении.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является окончательным.</w:t>
      </w:r>
    </w:p>
    <w:p w:rsidR="0038232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протоколами по установленной организатором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t>форме.</w:t>
      </w:r>
    </w:p>
    <w:p w:rsidR="00040EAB" w:rsidRPr="00040EAB" w:rsidRDefault="00040EAB" w:rsidP="00040E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EAB">
        <w:rPr>
          <w:rFonts w:ascii="Times New Roman" w:hAnsi="Times New Roman" w:cs="Times New Roman"/>
          <w:color w:val="000000"/>
          <w:sz w:val="28"/>
          <w:szCs w:val="28"/>
        </w:rPr>
        <w:t>Протоколы апелляции передаются председателем апелляционной комиссии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в оргкомитет с целью пересчёта баллов и внесения соответствующих изменений</w:t>
      </w:r>
      <w:r w:rsidRPr="00040EAB">
        <w:rPr>
          <w:rFonts w:ascii="Times New Roman" w:hAnsi="Times New Roman" w:cs="Times New Roman"/>
          <w:color w:val="000000"/>
          <w:sz w:val="28"/>
          <w:szCs w:val="28"/>
        </w:rPr>
        <w:br/>
        <w:t>в рейтинговую таблицу результатов</w:t>
      </w:r>
      <w:r w:rsidR="003823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D93" w:rsidRDefault="00BB3D93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D93" w:rsidRDefault="00BB3D93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53" w:rsidRPr="00450799" w:rsidRDefault="00C53153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507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 итогов муниципального этапа Всероссийской</w:t>
      </w:r>
    </w:p>
    <w:p w:rsidR="00C53153" w:rsidRDefault="00C53153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799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 по английскому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C53153" w:rsidRPr="00450799" w:rsidRDefault="00C53153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53" w:rsidRPr="003522F6" w:rsidRDefault="00C53153" w:rsidP="006E4F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928">
        <w:rPr>
          <w:rFonts w:ascii="Times New Roman" w:hAnsi="Times New Roman" w:cs="Times New Roman"/>
          <w:b/>
          <w:bCs/>
          <w:sz w:val="28"/>
          <w:szCs w:val="28"/>
        </w:rPr>
        <w:t>Для муниципального этапа победители и призеры определяются отдельно по 2 группам: 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7928">
        <w:rPr>
          <w:rFonts w:ascii="Times New Roman" w:hAnsi="Times New Roman" w:cs="Times New Roman"/>
          <w:b/>
          <w:bCs/>
          <w:sz w:val="28"/>
          <w:szCs w:val="28"/>
        </w:rPr>
        <w:t>8 классы, 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7928">
        <w:rPr>
          <w:rFonts w:ascii="Times New Roman" w:hAnsi="Times New Roman" w:cs="Times New Roman"/>
          <w:b/>
          <w:bCs/>
          <w:sz w:val="28"/>
          <w:szCs w:val="28"/>
        </w:rPr>
        <w:t xml:space="preserve">11 классы.  </w:t>
      </w:r>
      <w:r w:rsidRPr="003522F6"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3522F6">
        <w:rPr>
          <w:rFonts w:ascii="Times New Roman" w:hAnsi="Times New Roman" w:cs="Times New Roman"/>
          <w:b/>
          <w:bCs/>
          <w:sz w:val="28"/>
          <w:szCs w:val="28"/>
        </w:rPr>
        <w:t>возможно подведение итогов отдельно по каждому классу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2F6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муниципального этапа считает это целесообразным и принимает соответствующее решение.</w:t>
      </w:r>
    </w:p>
    <w:p w:rsidR="00C53153" w:rsidRPr="00450799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Победители и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 xml:space="preserve">ры муниципального этапа олимпиады определяются по результатам набранных баллов за выполнение заданий на всех турах олимпиады.  </w:t>
      </w:r>
    </w:p>
    <w:p w:rsidR="00C53153" w:rsidRPr="00450799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Итоговый    результат    каждого    участника    подсчитыв</w:t>
      </w:r>
      <w:r>
        <w:rPr>
          <w:rFonts w:ascii="Times New Roman" w:hAnsi="Times New Roman" w:cs="Times New Roman"/>
          <w:sz w:val="28"/>
          <w:szCs w:val="28"/>
        </w:rPr>
        <w:t xml:space="preserve">ается    как    сумма    баллов </w:t>
      </w:r>
      <w:r w:rsidRPr="00450799">
        <w:rPr>
          <w:rFonts w:ascii="Times New Roman" w:hAnsi="Times New Roman" w:cs="Times New Roman"/>
          <w:sz w:val="28"/>
          <w:szCs w:val="28"/>
        </w:rPr>
        <w:t>за выполнение каждого задания на всех</w:t>
      </w:r>
      <w:r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Pr="00450799">
        <w:rPr>
          <w:rFonts w:ascii="Times New Roman" w:hAnsi="Times New Roman" w:cs="Times New Roman"/>
          <w:sz w:val="28"/>
          <w:szCs w:val="28"/>
        </w:rPr>
        <w:t xml:space="preserve"> олимпиады.  Окончательные результаты участников фиксируются в итоговой таблице,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представляющей </w:t>
      </w:r>
      <w:r w:rsidRPr="00450799">
        <w:rPr>
          <w:rFonts w:ascii="Times New Roman" w:hAnsi="Times New Roman" w:cs="Times New Roman"/>
          <w:sz w:val="28"/>
          <w:szCs w:val="28"/>
        </w:rPr>
        <w:t xml:space="preserve">собой ранжированный список участников, расположенных по мере убывания набранных ими баллов.  </w:t>
      </w:r>
    </w:p>
    <w:p w:rsidR="00C53153" w:rsidRPr="00450799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Участники    с    одинаковыми    баллами    располагаются    в </w:t>
      </w:r>
      <w:r>
        <w:rPr>
          <w:rFonts w:ascii="Times New Roman" w:hAnsi="Times New Roman" w:cs="Times New Roman"/>
          <w:sz w:val="28"/>
          <w:szCs w:val="28"/>
        </w:rPr>
        <w:t xml:space="preserve">   алфавитном    порядке. На </w:t>
      </w:r>
      <w:r w:rsidRPr="00450799">
        <w:rPr>
          <w:rFonts w:ascii="Times New Roman" w:hAnsi="Times New Roman" w:cs="Times New Roman"/>
          <w:sz w:val="28"/>
          <w:szCs w:val="28"/>
        </w:rPr>
        <w:t>основании итоговой</w:t>
      </w:r>
      <w:r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Pr="00450799">
        <w:rPr>
          <w:rFonts w:ascii="Times New Roman" w:hAnsi="Times New Roman" w:cs="Times New Roman"/>
          <w:sz w:val="28"/>
          <w:szCs w:val="28"/>
        </w:rPr>
        <w:t>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квотой,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0799">
        <w:rPr>
          <w:rFonts w:ascii="Times New Roman" w:hAnsi="Times New Roman" w:cs="Times New Roman"/>
          <w:sz w:val="28"/>
          <w:szCs w:val="28"/>
        </w:rPr>
        <w:t>ргкомитетом,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жюри определяет победителей и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>ров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олимпиады. </w:t>
      </w:r>
    </w:p>
    <w:p w:rsidR="00C53153" w:rsidRPr="00450799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Окончательные итоги олимпиады подводятся на заключительном заседании жюри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завершения процесса рассмотрения всех поданных участниками апелляций.  </w:t>
      </w:r>
    </w:p>
    <w:p w:rsidR="00C53153" w:rsidRPr="00450799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Документами, фиксирующими итоговые результаты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этапа олимпиады,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протоколы жюри муниципального этапа, подписанные председателем жюри, а также всеми членами жюри.  </w:t>
      </w: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Официальным объявлением итогов олимпиады считается вывешенная на всеобщее обозрение в месте проведения олимпиады или вывешенная в Интернете на сайте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50799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ED33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0799">
        <w:rPr>
          <w:rFonts w:ascii="Times New Roman" w:hAnsi="Times New Roman" w:cs="Times New Roman"/>
          <w:sz w:val="28"/>
          <w:szCs w:val="28"/>
        </w:rPr>
        <w:t>этапа итоговая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Pr="0045079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выполнения олимпиадных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заверенная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подписями председателя и членов жюри. </w:t>
      </w: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53" w:rsidRDefault="00C53153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3153" w:rsidSect="005F3E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F9" w:rsidRDefault="006541F9" w:rsidP="00961483">
      <w:pPr>
        <w:spacing w:after="0" w:line="240" w:lineRule="auto"/>
      </w:pPr>
      <w:r>
        <w:separator/>
      </w:r>
    </w:p>
  </w:endnote>
  <w:endnote w:type="continuationSeparator" w:id="0">
    <w:p w:rsidR="006541F9" w:rsidRDefault="006541F9" w:rsidP="0096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F9" w:rsidRDefault="006541F9" w:rsidP="00961483">
      <w:pPr>
        <w:spacing w:after="0" w:line="240" w:lineRule="auto"/>
      </w:pPr>
      <w:r>
        <w:separator/>
      </w:r>
    </w:p>
  </w:footnote>
  <w:footnote w:type="continuationSeparator" w:id="0">
    <w:p w:rsidR="006541F9" w:rsidRDefault="006541F9" w:rsidP="00961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7F"/>
    <w:multiLevelType w:val="hybridMultilevel"/>
    <w:tmpl w:val="EC8AF8CE"/>
    <w:lvl w:ilvl="0" w:tplc="722A25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61261"/>
    <w:multiLevelType w:val="hybridMultilevel"/>
    <w:tmpl w:val="86943A5C"/>
    <w:lvl w:ilvl="0" w:tplc="722A25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CD"/>
    <w:rsid w:val="00040EAB"/>
    <w:rsid w:val="000943B5"/>
    <w:rsid w:val="000B3F7D"/>
    <w:rsid w:val="000B42A5"/>
    <w:rsid w:val="000E26CD"/>
    <w:rsid w:val="000E4561"/>
    <w:rsid w:val="000F62FB"/>
    <w:rsid w:val="00147B8E"/>
    <w:rsid w:val="001773F9"/>
    <w:rsid w:val="00220DD0"/>
    <w:rsid w:val="0026665E"/>
    <w:rsid w:val="002B55C9"/>
    <w:rsid w:val="002E0EE2"/>
    <w:rsid w:val="002F4C62"/>
    <w:rsid w:val="00321833"/>
    <w:rsid w:val="00344635"/>
    <w:rsid w:val="003522F6"/>
    <w:rsid w:val="0038232B"/>
    <w:rsid w:val="00403889"/>
    <w:rsid w:val="00450799"/>
    <w:rsid w:val="00454172"/>
    <w:rsid w:val="0048449F"/>
    <w:rsid w:val="00490A85"/>
    <w:rsid w:val="00494D96"/>
    <w:rsid w:val="00495628"/>
    <w:rsid w:val="004B1AFF"/>
    <w:rsid w:val="004C165A"/>
    <w:rsid w:val="004D51F8"/>
    <w:rsid w:val="00507672"/>
    <w:rsid w:val="005D6E02"/>
    <w:rsid w:val="005E07EE"/>
    <w:rsid w:val="005F3EE2"/>
    <w:rsid w:val="00631264"/>
    <w:rsid w:val="006327D0"/>
    <w:rsid w:val="006541F9"/>
    <w:rsid w:val="006E4F10"/>
    <w:rsid w:val="006E70CD"/>
    <w:rsid w:val="00725336"/>
    <w:rsid w:val="00781E08"/>
    <w:rsid w:val="0078307C"/>
    <w:rsid w:val="00806A12"/>
    <w:rsid w:val="0082448C"/>
    <w:rsid w:val="00880150"/>
    <w:rsid w:val="008B096C"/>
    <w:rsid w:val="008C07DA"/>
    <w:rsid w:val="008C4102"/>
    <w:rsid w:val="00961483"/>
    <w:rsid w:val="00984339"/>
    <w:rsid w:val="009B60B3"/>
    <w:rsid w:val="00A825DF"/>
    <w:rsid w:val="00A82A7A"/>
    <w:rsid w:val="00AB5EAB"/>
    <w:rsid w:val="00AC5350"/>
    <w:rsid w:val="00B22DE8"/>
    <w:rsid w:val="00BA158C"/>
    <w:rsid w:val="00BB3D93"/>
    <w:rsid w:val="00BB53F2"/>
    <w:rsid w:val="00BD17BE"/>
    <w:rsid w:val="00C53153"/>
    <w:rsid w:val="00CE1477"/>
    <w:rsid w:val="00D942F4"/>
    <w:rsid w:val="00DE67C0"/>
    <w:rsid w:val="00E47928"/>
    <w:rsid w:val="00E5150B"/>
    <w:rsid w:val="00E527D8"/>
    <w:rsid w:val="00E54629"/>
    <w:rsid w:val="00E57859"/>
    <w:rsid w:val="00E84A5A"/>
    <w:rsid w:val="00E96D13"/>
    <w:rsid w:val="00EB70EA"/>
    <w:rsid w:val="00ED3307"/>
    <w:rsid w:val="00FD040B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D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672"/>
    <w:pPr>
      <w:ind w:left="720"/>
    </w:pPr>
  </w:style>
  <w:style w:type="paragraph" w:styleId="a4">
    <w:name w:val="footnote text"/>
    <w:basedOn w:val="a"/>
    <w:link w:val="a5"/>
    <w:uiPriority w:val="99"/>
    <w:semiHidden/>
    <w:rsid w:val="00961483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961483"/>
    <w:rPr>
      <w:sz w:val="20"/>
    </w:rPr>
  </w:style>
  <w:style w:type="character" w:styleId="a6">
    <w:name w:val="footnote reference"/>
    <w:uiPriority w:val="99"/>
    <w:semiHidden/>
    <w:rsid w:val="00961483"/>
    <w:rPr>
      <w:rFonts w:cs="Times New Roman"/>
      <w:vertAlign w:val="superscript"/>
    </w:rPr>
  </w:style>
  <w:style w:type="character" w:styleId="a7">
    <w:name w:val="Hyperlink"/>
    <w:uiPriority w:val="99"/>
    <w:rsid w:val="004B1AFF"/>
    <w:rPr>
      <w:rFonts w:cs="Times New Roman"/>
      <w:color w:val="auto"/>
      <w:u w:val="single"/>
    </w:rPr>
  </w:style>
  <w:style w:type="character" w:customStyle="1" w:styleId="fontstyle01">
    <w:name w:val="fontstyle01"/>
    <w:rsid w:val="006312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312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D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672"/>
    <w:pPr>
      <w:ind w:left="720"/>
    </w:pPr>
  </w:style>
  <w:style w:type="paragraph" w:styleId="a4">
    <w:name w:val="footnote text"/>
    <w:basedOn w:val="a"/>
    <w:link w:val="a5"/>
    <w:uiPriority w:val="99"/>
    <w:semiHidden/>
    <w:rsid w:val="00961483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961483"/>
    <w:rPr>
      <w:sz w:val="20"/>
    </w:rPr>
  </w:style>
  <w:style w:type="character" w:styleId="a6">
    <w:name w:val="footnote reference"/>
    <w:uiPriority w:val="99"/>
    <w:semiHidden/>
    <w:rsid w:val="00961483"/>
    <w:rPr>
      <w:rFonts w:cs="Times New Roman"/>
      <w:vertAlign w:val="superscript"/>
    </w:rPr>
  </w:style>
  <w:style w:type="character" w:styleId="a7">
    <w:name w:val="Hyperlink"/>
    <w:uiPriority w:val="99"/>
    <w:rsid w:val="004B1AFF"/>
    <w:rPr>
      <w:rFonts w:cs="Times New Roman"/>
      <w:color w:val="auto"/>
      <w:u w:val="single"/>
    </w:rPr>
  </w:style>
  <w:style w:type="character" w:customStyle="1" w:styleId="fontstyle01">
    <w:name w:val="fontstyle01"/>
    <w:rsid w:val="006312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312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2693-02E1-4B4C-87DA-2A0ED2B9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Потапова</cp:lastModifiedBy>
  <cp:revision>2</cp:revision>
  <dcterms:created xsi:type="dcterms:W3CDTF">2021-11-11T15:16:00Z</dcterms:created>
  <dcterms:modified xsi:type="dcterms:W3CDTF">2021-11-11T15:16:00Z</dcterms:modified>
</cp:coreProperties>
</file>